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9B" w:rsidRPr="00C34AA0" w:rsidRDefault="007B0E9B" w:rsidP="007B0E9B">
      <w:pPr>
        <w:pStyle w:val="IntenseQuote"/>
        <w:rPr>
          <w:rFonts w:asciiTheme="minorHAnsi" w:hAnsiTheme="minorHAnsi" w:cstheme="minorHAnsi"/>
          <w:i w:val="0"/>
          <w:color w:val="auto"/>
          <w:sz w:val="52"/>
          <w:szCs w:val="56"/>
        </w:rPr>
      </w:pPr>
      <w:r w:rsidRPr="00C34AA0">
        <w:rPr>
          <w:rFonts w:asciiTheme="minorHAnsi" w:hAnsiTheme="minorHAnsi" w:cstheme="minorHAnsi"/>
          <w:i w:val="0"/>
          <w:color w:val="auto"/>
          <w:sz w:val="52"/>
          <w:szCs w:val="56"/>
        </w:rPr>
        <w:t>Sample Bulletin Announcements</w:t>
      </w:r>
    </w:p>
    <w:p w:rsidR="00E5666B" w:rsidRPr="00BC4003" w:rsidRDefault="00E5666B" w:rsidP="00E5666B">
      <w:pPr>
        <w:pStyle w:val="Heading8"/>
        <w:spacing w:before="283" w:line="281" w:lineRule="exact"/>
        <w:rPr>
          <w:rFonts w:asciiTheme="minorHAnsi" w:hAnsiTheme="minorHAnsi" w:cstheme="minorHAnsi"/>
        </w:rPr>
      </w:pPr>
      <w:r w:rsidRPr="00BC4003">
        <w:rPr>
          <w:rFonts w:asciiTheme="minorHAnsi" w:hAnsiTheme="minorHAnsi" w:cstheme="minorHAnsi"/>
          <w:u w:val="single"/>
        </w:rPr>
        <w:t>Bulletin Announcement for the weekend prior to the Appeal, March 4 &amp; 5</w:t>
      </w:r>
    </w:p>
    <w:p w:rsidR="00E5666B" w:rsidRPr="00BC4003" w:rsidRDefault="00E5666B" w:rsidP="00E5666B">
      <w:pPr>
        <w:pStyle w:val="BodyText"/>
        <w:ind w:left="640" w:right="761"/>
        <w:rPr>
          <w:rFonts w:asciiTheme="minorHAnsi" w:hAnsiTheme="minorHAnsi" w:cstheme="minorHAnsi"/>
        </w:rPr>
      </w:pPr>
      <w:r w:rsidRPr="00BC4003">
        <w:rPr>
          <w:rFonts w:asciiTheme="minorHAnsi" w:hAnsiTheme="minorHAnsi" w:cstheme="minorHAnsi"/>
        </w:rPr>
        <w:t>Next weekend, March 4</w:t>
      </w:r>
      <w:r w:rsidRPr="00BC4003">
        <w:rPr>
          <w:rFonts w:asciiTheme="minorHAnsi" w:hAnsiTheme="minorHAnsi" w:cstheme="minorHAnsi"/>
          <w:vertAlign w:val="superscript"/>
        </w:rPr>
        <w:t>th</w:t>
      </w:r>
      <w:r w:rsidRPr="00BC4003">
        <w:rPr>
          <w:rFonts w:asciiTheme="minorHAnsi" w:hAnsiTheme="minorHAnsi" w:cstheme="minorHAnsi"/>
        </w:rPr>
        <w:t xml:space="preserve"> and 5</w:t>
      </w:r>
      <w:r w:rsidRPr="00BC4003">
        <w:rPr>
          <w:rFonts w:asciiTheme="minorHAnsi" w:hAnsiTheme="minorHAnsi" w:cstheme="minorHAnsi"/>
          <w:vertAlign w:val="superscript"/>
        </w:rPr>
        <w:t>th</w:t>
      </w:r>
      <w:r w:rsidRPr="00BC4003">
        <w:rPr>
          <w:rFonts w:asciiTheme="minorHAnsi" w:hAnsiTheme="minorHAnsi" w:cstheme="minorHAnsi"/>
        </w:rPr>
        <w:t xml:space="preserve"> is the kickoff weekend for the Annual Diocesan Appeal. Each year, Bishop Joensen and &lt;&lt;</w:t>
      </w:r>
      <w:r w:rsidRPr="00BC4003">
        <w:rPr>
          <w:rFonts w:asciiTheme="minorHAnsi" w:hAnsiTheme="minorHAnsi" w:cstheme="minorHAnsi"/>
          <w:b/>
        </w:rPr>
        <w:t xml:space="preserve">pastor name&gt;&gt; </w:t>
      </w:r>
      <w:r w:rsidRPr="00BC4003">
        <w:rPr>
          <w:rFonts w:asciiTheme="minorHAnsi" w:hAnsiTheme="minorHAnsi" w:cstheme="minorHAnsi"/>
        </w:rPr>
        <w:t xml:space="preserve">ask each member of our parish family to make a commitment to support the work of our Diocesan programs and ministries. These programs provide services that no one parish could provide on its own. With everyone’s participation we can definitely reach our goal. Our parish goal is </w:t>
      </w:r>
      <w:r w:rsidRPr="00BC4003">
        <w:rPr>
          <w:rFonts w:asciiTheme="minorHAnsi" w:hAnsiTheme="minorHAnsi" w:cstheme="minorHAnsi"/>
          <w:b/>
        </w:rPr>
        <w:t>$</w:t>
      </w:r>
      <w:proofErr w:type="spellStart"/>
      <w:r w:rsidRPr="00BC4003">
        <w:rPr>
          <w:rFonts w:asciiTheme="minorHAnsi" w:hAnsiTheme="minorHAnsi" w:cstheme="minorHAnsi"/>
          <w:b/>
        </w:rPr>
        <w:t>xx</w:t>
      </w:r>
      <w:proofErr w:type="gramStart"/>
      <w:r w:rsidRPr="00BC4003">
        <w:rPr>
          <w:rFonts w:asciiTheme="minorHAnsi" w:hAnsiTheme="minorHAnsi" w:cstheme="minorHAnsi"/>
          <w:b/>
        </w:rPr>
        <w:t>,xxx</w:t>
      </w:r>
      <w:proofErr w:type="spellEnd"/>
      <w:proofErr w:type="gramEnd"/>
      <w:r w:rsidRPr="00BC4003">
        <w:rPr>
          <w:rFonts w:asciiTheme="minorHAnsi" w:hAnsiTheme="minorHAnsi" w:cstheme="minorHAnsi"/>
          <w:b/>
        </w:rPr>
        <w:t xml:space="preserve"> </w:t>
      </w:r>
      <w:r w:rsidRPr="00BC4003">
        <w:rPr>
          <w:rFonts w:asciiTheme="minorHAnsi" w:hAnsiTheme="minorHAnsi" w:cstheme="minorHAnsi"/>
        </w:rPr>
        <w:t>and 100% participation. Remember that the money our parish raises above our goal stays right here at &lt;&lt;</w:t>
      </w:r>
      <w:r w:rsidRPr="00BC4003">
        <w:rPr>
          <w:rFonts w:asciiTheme="minorHAnsi" w:hAnsiTheme="minorHAnsi" w:cstheme="minorHAnsi"/>
          <w:b/>
        </w:rPr>
        <w:t>Parish name&gt;&gt;</w:t>
      </w:r>
      <w:r w:rsidRPr="00BC4003">
        <w:rPr>
          <w:rFonts w:asciiTheme="minorHAnsi" w:hAnsiTheme="minorHAnsi" w:cstheme="minorHAnsi"/>
        </w:rPr>
        <w:t xml:space="preserve">. Please experience the joy of giving and join us as we work to carry out our mission of serving the people of God in southwest Iowa. </w:t>
      </w:r>
    </w:p>
    <w:p w:rsidR="00E5666B" w:rsidRPr="00BC4003" w:rsidRDefault="00E5666B" w:rsidP="00E5666B">
      <w:pPr>
        <w:pStyle w:val="BodyText"/>
        <w:spacing w:before="11"/>
        <w:rPr>
          <w:rFonts w:asciiTheme="minorHAnsi" w:hAnsiTheme="minorHAnsi" w:cstheme="minorHAnsi"/>
          <w:sz w:val="23"/>
        </w:rPr>
      </w:pPr>
    </w:p>
    <w:p w:rsidR="00E5666B" w:rsidRPr="00BC4003" w:rsidRDefault="00E5666B" w:rsidP="00E5666B">
      <w:pPr>
        <w:pStyle w:val="Heading8"/>
        <w:rPr>
          <w:rFonts w:asciiTheme="minorHAnsi" w:hAnsiTheme="minorHAnsi" w:cstheme="minorHAnsi"/>
        </w:rPr>
      </w:pPr>
      <w:r w:rsidRPr="00BC4003">
        <w:rPr>
          <w:rFonts w:asciiTheme="minorHAnsi" w:hAnsiTheme="minorHAnsi" w:cstheme="minorHAnsi"/>
          <w:u w:val="single"/>
        </w:rPr>
        <w:t>Bulletin announcement for the weekend of the Appeal, March 4</w:t>
      </w:r>
      <w:r w:rsidRPr="00BC4003">
        <w:rPr>
          <w:rFonts w:asciiTheme="minorHAnsi" w:hAnsiTheme="minorHAnsi" w:cstheme="minorHAnsi"/>
          <w:u w:val="single"/>
          <w:vertAlign w:val="superscript"/>
        </w:rPr>
        <w:t>th</w:t>
      </w:r>
      <w:r w:rsidRPr="00BC4003">
        <w:rPr>
          <w:rFonts w:asciiTheme="minorHAnsi" w:hAnsiTheme="minorHAnsi" w:cstheme="minorHAnsi"/>
          <w:u w:val="single"/>
        </w:rPr>
        <w:t xml:space="preserve"> and 5th</w:t>
      </w:r>
    </w:p>
    <w:p w:rsidR="00E5666B" w:rsidRPr="00BC4003" w:rsidRDefault="00E5666B" w:rsidP="00E5666B">
      <w:pPr>
        <w:pStyle w:val="BodyText"/>
        <w:spacing w:before="2"/>
        <w:ind w:left="640" w:right="910"/>
        <w:rPr>
          <w:rFonts w:asciiTheme="minorHAnsi" w:hAnsiTheme="minorHAnsi" w:cstheme="minorHAnsi"/>
        </w:rPr>
      </w:pPr>
      <w:r w:rsidRPr="00BC4003">
        <w:rPr>
          <w:rFonts w:asciiTheme="minorHAnsi" w:hAnsiTheme="minorHAnsi" w:cstheme="minorHAnsi"/>
        </w:rPr>
        <w:t xml:space="preserve">Today is Annual Diocesan Appeal Sunday throughout the Diocese of Des Moines. The Annual Diocesan Appeal gives us the opportunity to </w:t>
      </w:r>
      <w:r w:rsidRPr="00341C18">
        <w:rPr>
          <w:rFonts w:asciiTheme="minorHAnsi" w:hAnsiTheme="minorHAnsi" w:cstheme="minorHAnsi"/>
          <w:i/>
        </w:rPr>
        <w:t>Sow God’s Spirit</w:t>
      </w:r>
      <w:r>
        <w:rPr>
          <w:rFonts w:asciiTheme="minorHAnsi" w:hAnsiTheme="minorHAnsi" w:cstheme="minorHAnsi"/>
        </w:rPr>
        <w:t xml:space="preserve"> and support</w:t>
      </w:r>
      <w:r w:rsidRPr="00BC4003">
        <w:rPr>
          <w:rFonts w:asciiTheme="minorHAnsi" w:hAnsiTheme="minorHAnsi" w:cstheme="minorHAnsi"/>
        </w:rPr>
        <w:t xml:space="preserve"> the ministries and services in this Diocese from which</w:t>
      </w:r>
      <w:r w:rsidRPr="00BC4003">
        <w:rPr>
          <w:rFonts w:asciiTheme="minorHAnsi" w:hAnsiTheme="minorHAnsi" w:cstheme="minorHAnsi"/>
          <w:spacing w:val="-30"/>
        </w:rPr>
        <w:t xml:space="preserve"> </w:t>
      </w:r>
      <w:r w:rsidRPr="00BC4003">
        <w:rPr>
          <w:rFonts w:asciiTheme="minorHAnsi" w:hAnsiTheme="minorHAnsi" w:cstheme="minorHAnsi"/>
        </w:rPr>
        <w:t>you and our parish benefit. Every gift, regardless of the size, is vital to the success of the Appeal.</w:t>
      </w:r>
    </w:p>
    <w:p w:rsidR="00E5666B" w:rsidRPr="00BC4003" w:rsidRDefault="00E5666B" w:rsidP="00E5666B">
      <w:pPr>
        <w:pStyle w:val="BodyText"/>
        <w:rPr>
          <w:rFonts w:asciiTheme="minorHAnsi" w:hAnsiTheme="minorHAnsi" w:cstheme="minorHAnsi"/>
        </w:rPr>
      </w:pPr>
    </w:p>
    <w:p w:rsidR="00E5666B" w:rsidRPr="00BC4003" w:rsidRDefault="00E5666B" w:rsidP="00E5666B">
      <w:pPr>
        <w:pStyle w:val="Heading8"/>
        <w:spacing w:line="281" w:lineRule="exact"/>
        <w:rPr>
          <w:rFonts w:asciiTheme="minorHAnsi" w:hAnsiTheme="minorHAnsi" w:cstheme="minorHAnsi"/>
        </w:rPr>
      </w:pPr>
      <w:r w:rsidRPr="00BC4003">
        <w:rPr>
          <w:rFonts w:asciiTheme="minorHAnsi" w:hAnsiTheme="minorHAnsi" w:cstheme="minorHAnsi"/>
          <w:u w:val="single"/>
        </w:rPr>
        <w:t>Bulletin Announcement for the weekend after the Appeal, March 11/12</w:t>
      </w:r>
    </w:p>
    <w:p w:rsidR="00E5666B" w:rsidRPr="00BC4003" w:rsidRDefault="00E5666B" w:rsidP="00E5666B">
      <w:pPr>
        <w:pStyle w:val="BodyText"/>
        <w:ind w:left="640" w:right="786"/>
        <w:rPr>
          <w:rFonts w:asciiTheme="minorHAnsi" w:hAnsiTheme="minorHAnsi" w:cstheme="minorHAnsi"/>
        </w:rPr>
      </w:pPr>
      <w:r w:rsidRPr="00BC4003">
        <w:rPr>
          <w:rFonts w:asciiTheme="minorHAnsi" w:hAnsiTheme="minorHAnsi" w:cstheme="minorHAnsi"/>
        </w:rPr>
        <w:t xml:space="preserve">A big "Thank You" to everyone who gave a gift this past weekend to the Annual Diocesan Appeal. Our parish goal is 100% participation. Each and every person's gift brings us closer to that goal. </w:t>
      </w:r>
    </w:p>
    <w:p w:rsidR="00E5666B" w:rsidRPr="00BC4003" w:rsidRDefault="00E5666B" w:rsidP="00E5666B">
      <w:pPr>
        <w:pStyle w:val="BodyText"/>
        <w:ind w:left="640" w:right="786"/>
        <w:rPr>
          <w:rFonts w:asciiTheme="minorHAnsi" w:hAnsiTheme="minorHAnsi" w:cstheme="minorHAnsi"/>
        </w:rPr>
      </w:pPr>
    </w:p>
    <w:p w:rsidR="00E5666B" w:rsidRPr="00BC4003" w:rsidRDefault="00E5666B" w:rsidP="00E5666B">
      <w:pPr>
        <w:pStyle w:val="BodyText"/>
        <w:ind w:left="640" w:right="786"/>
        <w:rPr>
          <w:rFonts w:asciiTheme="minorHAnsi" w:hAnsiTheme="minorHAnsi" w:cstheme="minorHAnsi"/>
        </w:rPr>
      </w:pPr>
      <w:r w:rsidRPr="00BC4003">
        <w:rPr>
          <w:rFonts w:asciiTheme="minorHAnsi" w:hAnsiTheme="minorHAnsi" w:cstheme="minorHAnsi"/>
        </w:rPr>
        <w:t xml:space="preserve">Remember, when we reach our parish monetary goal, any additional gifts stay right here for our own use. For those who have not made their gift, please join us in supporting the vital programs and services throughout the Diocese that no single individual or parish can offer. </w:t>
      </w:r>
    </w:p>
    <w:p w:rsidR="00E5666B" w:rsidRPr="00BC4003" w:rsidRDefault="00E5666B" w:rsidP="00E5666B">
      <w:pPr>
        <w:pStyle w:val="BodyText"/>
        <w:ind w:left="640" w:right="786"/>
        <w:rPr>
          <w:rFonts w:asciiTheme="minorHAnsi" w:hAnsiTheme="minorHAnsi" w:cstheme="minorHAnsi"/>
        </w:rPr>
      </w:pPr>
    </w:p>
    <w:p w:rsidR="00E5666B" w:rsidRPr="00BC4003" w:rsidRDefault="00E5666B" w:rsidP="00E5666B">
      <w:pPr>
        <w:pStyle w:val="BodyText"/>
        <w:ind w:left="640" w:right="786"/>
        <w:rPr>
          <w:rFonts w:asciiTheme="minorHAnsi" w:hAnsiTheme="minorHAnsi" w:cstheme="minorHAnsi"/>
        </w:rPr>
      </w:pPr>
      <w:r w:rsidRPr="00BC4003">
        <w:rPr>
          <w:rFonts w:asciiTheme="minorHAnsi" w:hAnsiTheme="minorHAnsi" w:cstheme="minorHAnsi"/>
        </w:rPr>
        <w:t>Simply fill out a contribution card and place it in the offertory basket or drop it in the mail. Contribution cards and envelopes</w:t>
      </w:r>
      <w:r w:rsidRPr="00BC4003">
        <w:rPr>
          <w:rFonts w:asciiTheme="minorHAnsi" w:hAnsiTheme="minorHAnsi" w:cstheme="minorHAnsi"/>
          <w:spacing w:val="-16"/>
        </w:rPr>
        <w:t xml:space="preserve"> </w:t>
      </w:r>
      <w:r w:rsidRPr="00BC4003">
        <w:rPr>
          <w:rFonts w:asciiTheme="minorHAnsi" w:hAnsiTheme="minorHAnsi" w:cstheme="minorHAnsi"/>
        </w:rPr>
        <w:t>are</w:t>
      </w:r>
      <w:r w:rsidRPr="00BC4003">
        <w:rPr>
          <w:rFonts w:asciiTheme="minorHAnsi" w:hAnsiTheme="minorHAnsi" w:cstheme="minorHAnsi"/>
          <w:spacing w:val="-3"/>
        </w:rPr>
        <w:t xml:space="preserve"> </w:t>
      </w:r>
      <w:r w:rsidRPr="00BC4003">
        <w:rPr>
          <w:rFonts w:asciiTheme="minorHAnsi" w:hAnsiTheme="minorHAnsi" w:cstheme="minorHAnsi"/>
        </w:rPr>
        <w:t>located</w:t>
      </w:r>
      <w:r w:rsidRPr="00BC4003">
        <w:rPr>
          <w:rFonts w:asciiTheme="minorHAnsi" w:hAnsiTheme="minorHAnsi" w:cstheme="minorHAnsi"/>
          <w:b/>
          <w:u w:val="single"/>
        </w:rPr>
        <w:t xml:space="preserve"> </w:t>
      </w:r>
      <w:r w:rsidRPr="00BC4003">
        <w:rPr>
          <w:rFonts w:asciiTheme="minorHAnsi" w:hAnsiTheme="minorHAnsi" w:cstheme="minorHAnsi"/>
          <w:b/>
          <w:u w:val="single"/>
        </w:rPr>
        <w:tab/>
      </w:r>
      <w:r w:rsidRPr="00BC4003">
        <w:rPr>
          <w:rFonts w:asciiTheme="minorHAnsi" w:hAnsiTheme="minorHAnsi" w:cstheme="minorHAnsi"/>
        </w:rPr>
        <w:t>.  Gifts can also be made online dmdiocese.org/giving. Thank you for your generosity and your support of the Annual Diocesan</w:t>
      </w:r>
      <w:r w:rsidRPr="00BC4003">
        <w:rPr>
          <w:rFonts w:asciiTheme="minorHAnsi" w:hAnsiTheme="minorHAnsi" w:cstheme="minorHAnsi"/>
          <w:spacing w:val="-10"/>
        </w:rPr>
        <w:t xml:space="preserve"> </w:t>
      </w:r>
      <w:r w:rsidRPr="00BC4003">
        <w:rPr>
          <w:rFonts w:asciiTheme="minorHAnsi" w:hAnsiTheme="minorHAnsi" w:cstheme="minorHAnsi"/>
        </w:rPr>
        <w:t xml:space="preserve">Appeal. </w:t>
      </w:r>
    </w:p>
    <w:p w:rsidR="00E5666B" w:rsidRPr="00BC4003" w:rsidRDefault="00E5666B" w:rsidP="00E5666B">
      <w:pPr>
        <w:pStyle w:val="BodyText"/>
        <w:spacing w:before="11"/>
        <w:rPr>
          <w:rFonts w:asciiTheme="minorHAnsi" w:hAnsiTheme="minorHAnsi" w:cstheme="minorHAnsi"/>
          <w:sz w:val="23"/>
        </w:rPr>
      </w:pPr>
    </w:p>
    <w:p w:rsidR="00E5666B" w:rsidRPr="00BC4003" w:rsidRDefault="00E5666B" w:rsidP="00E5666B">
      <w:pPr>
        <w:pStyle w:val="Heading8"/>
        <w:rPr>
          <w:rFonts w:asciiTheme="minorHAnsi" w:hAnsiTheme="minorHAnsi" w:cstheme="minorHAnsi"/>
        </w:rPr>
      </w:pPr>
      <w:r w:rsidRPr="00BC4003">
        <w:rPr>
          <w:rFonts w:asciiTheme="minorHAnsi" w:hAnsiTheme="minorHAnsi" w:cstheme="minorHAnsi"/>
          <w:u w:val="single"/>
        </w:rPr>
        <w:t>Bulletin Announcement for when your parish reaches its goal.</w:t>
      </w:r>
    </w:p>
    <w:p w:rsidR="00E5666B" w:rsidRPr="00BC4003" w:rsidRDefault="00E5666B" w:rsidP="00E5666B">
      <w:pPr>
        <w:pStyle w:val="BodyText"/>
        <w:spacing w:before="2"/>
        <w:ind w:left="640" w:right="820"/>
        <w:rPr>
          <w:rFonts w:asciiTheme="minorHAnsi" w:hAnsiTheme="minorHAnsi" w:cstheme="minorHAnsi"/>
        </w:rPr>
      </w:pPr>
      <w:r w:rsidRPr="00BC4003">
        <w:rPr>
          <w:rFonts w:asciiTheme="minorHAnsi" w:hAnsiTheme="minorHAnsi" w:cstheme="minorHAnsi"/>
        </w:rPr>
        <w:t xml:space="preserve">Thank you to all who responded so generously to the Annual Diocesan Appeal! Each year the success of this Appeal depends on you. Again, this year, you have done a wonderful thing - your gifts have helped to ensure that the Diocese of Des Moines will be able to continue its mission of serving the people of God in southwest Iowa. </w:t>
      </w:r>
    </w:p>
    <w:p w:rsidR="00FE0A9F" w:rsidRDefault="00E5666B">
      <w:bookmarkStart w:id="0" w:name="_GoBack"/>
      <w:bookmarkEnd w:id="0"/>
    </w:p>
    <w:sectPr w:rsidR="00FE0A9F" w:rsidSect="007B0E9B">
      <w:pgSz w:w="12240" w:h="15840"/>
      <w:pgMar w:top="36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9B"/>
    <w:rsid w:val="007B0E9B"/>
    <w:rsid w:val="00B36D99"/>
    <w:rsid w:val="00E5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352E-4F1D-4EA2-8C8F-F6C724D2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link w:val="Heading8Char"/>
    <w:uiPriority w:val="1"/>
    <w:qFormat/>
    <w:rsid w:val="007B0E9B"/>
    <w:pPr>
      <w:widowControl w:val="0"/>
      <w:autoSpaceDE w:val="0"/>
      <w:autoSpaceDN w:val="0"/>
      <w:spacing w:after="0" w:line="240" w:lineRule="auto"/>
      <w:ind w:left="640"/>
      <w:outlineLvl w:val="7"/>
    </w:pPr>
    <w:rPr>
      <w:rFonts w:ascii="Cambria" w:eastAsia="Cambria" w:hAnsi="Cambria" w:cs="Cambri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7B0E9B"/>
    <w:rPr>
      <w:rFonts w:ascii="Cambria" w:eastAsia="Cambria" w:hAnsi="Cambria" w:cs="Cambria"/>
      <w:b/>
      <w:bCs/>
      <w:sz w:val="24"/>
      <w:szCs w:val="24"/>
      <w:lang w:bidi="en-US"/>
    </w:rPr>
  </w:style>
  <w:style w:type="paragraph" w:styleId="BodyText">
    <w:name w:val="Body Text"/>
    <w:basedOn w:val="Normal"/>
    <w:link w:val="BodyTextChar"/>
    <w:uiPriority w:val="1"/>
    <w:qFormat/>
    <w:rsid w:val="007B0E9B"/>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7B0E9B"/>
    <w:rPr>
      <w:rFonts w:ascii="Cambria" w:eastAsia="Cambria" w:hAnsi="Cambria" w:cs="Cambria"/>
      <w:sz w:val="24"/>
      <w:szCs w:val="24"/>
      <w:lang w:bidi="en-US"/>
    </w:rPr>
  </w:style>
  <w:style w:type="paragraph" w:styleId="IntenseQuote">
    <w:name w:val="Intense Quote"/>
    <w:basedOn w:val="Normal"/>
    <w:next w:val="Normal"/>
    <w:link w:val="IntenseQuoteChar"/>
    <w:uiPriority w:val="30"/>
    <w:qFormat/>
    <w:rsid w:val="007B0E9B"/>
    <w:pPr>
      <w:widowControl w:val="0"/>
      <w:pBdr>
        <w:top w:val="single" w:sz="4" w:space="10" w:color="5B9BD5" w:themeColor="accent1"/>
        <w:bottom w:val="single" w:sz="4" w:space="10" w:color="5B9BD5" w:themeColor="accent1"/>
      </w:pBdr>
      <w:autoSpaceDE w:val="0"/>
      <w:autoSpaceDN w:val="0"/>
      <w:spacing w:before="360" w:after="360" w:line="240" w:lineRule="auto"/>
      <w:ind w:left="864" w:right="864"/>
      <w:jc w:val="center"/>
    </w:pPr>
    <w:rPr>
      <w:rFonts w:ascii="Cambria" w:eastAsia="Cambria" w:hAnsi="Cambria" w:cs="Cambria"/>
      <w:i/>
      <w:iCs/>
      <w:color w:val="5B9BD5" w:themeColor="accent1"/>
      <w:lang w:bidi="en-US"/>
    </w:rPr>
  </w:style>
  <w:style w:type="character" w:customStyle="1" w:styleId="IntenseQuoteChar">
    <w:name w:val="Intense Quote Char"/>
    <w:basedOn w:val="DefaultParagraphFont"/>
    <w:link w:val="IntenseQuote"/>
    <w:uiPriority w:val="30"/>
    <w:rsid w:val="007B0E9B"/>
    <w:rPr>
      <w:rFonts w:ascii="Cambria" w:eastAsia="Cambria" w:hAnsi="Cambria" w:cs="Cambria"/>
      <w:i/>
      <w:iCs/>
      <w:color w:val="5B9BD5"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1</cp:revision>
  <dcterms:created xsi:type="dcterms:W3CDTF">2023-02-15T05:06:00Z</dcterms:created>
  <dcterms:modified xsi:type="dcterms:W3CDTF">2023-02-15T20:48:00Z</dcterms:modified>
</cp:coreProperties>
</file>